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69" w:rsidRDefault="004B5B69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D0BCD">
        <w:rPr>
          <w:rFonts w:ascii="Times New Roman" w:hAnsi="Times New Roman"/>
          <w:b/>
          <w:bCs/>
          <w:sz w:val="24"/>
          <w:szCs w:val="24"/>
        </w:rPr>
        <w:t>Информация</w:t>
      </w:r>
      <w:r w:rsidRPr="005D0BCD">
        <w:rPr>
          <w:rFonts w:ascii="Times New Roman" w:hAnsi="Times New Roman"/>
          <w:b/>
          <w:sz w:val="24"/>
          <w:szCs w:val="24"/>
        </w:rPr>
        <w:t xml:space="preserve"> по учебно-методической обеспеченности специальностей магистратуры</w:t>
      </w:r>
    </w:p>
    <w:p w:rsidR="007D143B" w:rsidRPr="005D0BCD" w:rsidRDefault="007D143B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B87" w:rsidRDefault="00DA0B87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1</w:t>
      </w:r>
    </w:p>
    <w:p w:rsidR="007D143B" w:rsidRPr="005D0BCD" w:rsidRDefault="007D143B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567"/>
        <w:gridCol w:w="3969"/>
        <w:gridCol w:w="3969"/>
      </w:tblGrid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567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gridSpan w:val="2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6М020600 -Религиоведение</w:t>
            </w: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Иассауи,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.А. Диуани Хикмет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ыл кітабы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ожа Ахмет Иассауи; [ауд.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С. 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уіт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М. Шафи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и; ред. ал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асы.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 (жауапты шы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.)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не т. б.].- Алматы: "М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раттас"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ылыми-зерттеу орталы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ы, 1993.- 260,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Борбасова,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.М. Вайшнавизм діні ілімі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не д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ст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арлыѓаш Молда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али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ызы Борбасова;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2007.- 108, [2]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D0BCD" w:rsidRPr="005D0BCD" w:rsidRDefault="0038773E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Мень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А. Магизм и единобожие. Религиозный путь человечества до эпохи великих учителей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Александр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Мень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.- М.: Фонд А. Меня, 2005.- 669, [1]с.- (В поисках пути, истины и жизни).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Затов,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 Зороастризм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айрат Затов;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ун-ті, 2007.- 137, [2] б.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D0BCD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Ақназаров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Х.З.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Діни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нанымдардың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қалдықтарына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қарсы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күрес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Хұсайын Зейнетдинұлы Ақназаров.- Алматы: Қазмембас., 1963.- 60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Бейсенов, Б.Қ. </w:t>
            </w:r>
            <w:r w:rsidRPr="005D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Буддизм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 xml:space="preserve"> : [оқу</w:t>
            </w:r>
            <w:r w:rsidR="007D1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>құралы] / Бағдат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>Қайбылдаұлы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>Бейсенов; Б. Қ. Бейсенов; әл-Фарабиатын. ҚазҰУ.- Алматы: Нығмет, 2006.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D0BCD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Барт, Р.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Мифология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Ролан Барт; пер. с фр. С. Зенкина.- М.: Акад. проект, 2008.- 351, [1] с.: ил.- (Филос. технологии: структурализм).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Орынбеков, 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сенімдеріні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 / 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ханмадияр Орынбеков;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2002.- 200, [1] б.</w:t>
            </w:r>
          </w:p>
          <w:p w:rsidR="005D0BCD" w:rsidRPr="005D0BCD" w:rsidRDefault="005D0BCD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rPr>
          <w:trHeight w:val="1579"/>
        </w:trPr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Безант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А. Братство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Satyat Nastl Paro Dharmah(Нет религии выше истины) / Анни Безант; Пер.Е.П.- Рига: Виеда, 1992.- 97, [3]с.</w:t>
            </w:r>
          </w:p>
        </w:tc>
        <w:tc>
          <w:tcPr>
            <w:tcW w:w="3969" w:type="dxa"/>
          </w:tcPr>
          <w:p w:rsidR="0038773E" w:rsidRPr="005D0BCD" w:rsidRDefault="0038773E" w:rsidP="00CE057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Орынбеков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М.С. Верования древнего Казахстана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Муханмадияр Серикбекович Орынбеков.- Алматы: Ќазаќстан даму ин-ты, 1997.- 152, [2]с.</w:t>
            </w:r>
          </w:p>
          <w:p w:rsidR="0038773E" w:rsidRPr="005D0BCD" w:rsidRDefault="0038773E" w:rsidP="00CE05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Дао дэ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цзин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: Учение о Пути и Благой Силе с параллелями из Библии и Бхагавад Гиты / [Пер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англ., сост.С.Н.Батонова].- 2-е изд.- М.: КСП, 1999.- 333, [3]с.</w:t>
            </w:r>
          </w:p>
        </w:tc>
        <w:tc>
          <w:tcPr>
            <w:tcW w:w="3969" w:type="dxa"/>
          </w:tcPr>
          <w:p w:rsidR="0038773E" w:rsidRPr="005D0BCD" w:rsidRDefault="0038773E" w:rsidP="00CE05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Тибетская книга мертвых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[Пер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англ.О.Т.Тумановой].- М.: Фаир-пресс, 1998.- 326, [10]с.</w:t>
            </w: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Бадж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У. Египетская религия</w:t>
            </w: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.Е</w:t>
            </w:r>
            <w:proofErr w:type="gram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гипетская магия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Уоллис Бадж.- М.: Новый Акрополь, 1996.- [15]c.- (Традиции, религия, культура).</w:t>
            </w:r>
          </w:p>
        </w:tc>
        <w:tc>
          <w:tcPr>
            <w:tcW w:w="3969" w:type="dxa"/>
          </w:tcPr>
          <w:p w:rsidR="0038773E" w:rsidRPr="005D0BCD" w:rsidRDefault="0038773E" w:rsidP="00447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Васильев, Л.С. История религий Востока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>особие / Леонид Сергеевич Васильев.- Изд. 2-е, перераб. и доп.- М.: Высш. шк., 1988</w:t>
            </w: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Бойс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М. Зороастрийцы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Верования и обычаи / Мэри Бойс; АН CCCР, Ин-т востоковедения; [Пер. с англ. И. М. Стеблин-Каменского].- М.: Наука, 1987.- [3] с.</w:t>
            </w:r>
          </w:p>
        </w:tc>
        <w:tc>
          <w:tcPr>
            <w:tcW w:w="3969" w:type="dxa"/>
          </w:tcPr>
          <w:p w:rsidR="0038773E" w:rsidRPr="005D0BCD" w:rsidRDefault="0038773E" w:rsidP="004479AE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Мифология Ближнего Востока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Самуэль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Генри Хук.- М.: Центрополиграф, 2005.- 174, [2] с.</w:t>
            </w:r>
          </w:p>
          <w:p w:rsidR="0038773E" w:rsidRPr="005D0BCD" w:rsidRDefault="0038773E" w:rsidP="00447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Будда. Конфуций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Жизнь и учение / Изложения и пер. П.А.Буланже.- М.: Искусство, 1995.- 317, [3]с.</w:t>
            </w:r>
          </w:p>
        </w:tc>
        <w:tc>
          <w:tcPr>
            <w:tcW w:w="3969" w:type="dxa"/>
          </w:tcPr>
          <w:p w:rsidR="0038773E" w:rsidRPr="005D0BCD" w:rsidRDefault="0038773E" w:rsidP="0038773E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Трофимов, Я.Ф. Церковь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Саентологии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 Опыт религиоведческого анализа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Яков Федорович Трофимов.- Алматы: ИД "Казахстаника", 2006.- 93, [1] с.</w:t>
            </w:r>
          </w:p>
          <w:p w:rsidR="0038773E" w:rsidRPr="005D0BCD" w:rsidRDefault="0038773E" w:rsidP="00CE057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Гусева, Н.Р. Индуизм и мифы древней Индии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Наталья Романовна Гусева; Н. Р. Гусева.- М.: Вече, 2005.- 476, [4] б.- (Тайны древних цивилизаций).</w:t>
            </w:r>
          </w:p>
        </w:tc>
        <w:tc>
          <w:tcPr>
            <w:tcW w:w="3969" w:type="dxa"/>
          </w:tcPr>
          <w:p w:rsidR="0038773E" w:rsidRPr="005D0BCD" w:rsidRDefault="0038773E" w:rsidP="00CE05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Бельский, А.Г. Сикхи и индусы</w:t>
            </w: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:Р</w:t>
            </w:r>
            <w:proofErr w:type="gram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елигия, политика, терроризм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Альберт Григорьевич Бельский, Дмитрий Ефимович Фурман.- М.: Наука, 1992.- [1]</w:t>
            </w: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Легенды о Кришне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Жизнь и Учение / [Науч. ред. В. А. Шериев].- М.: ООО "Ник", "Одиссей", 1995.- 796, [2]с.- (Б-ка Вост. Религиозно-мистической Философии).</w:t>
            </w:r>
          </w:p>
        </w:tc>
        <w:tc>
          <w:tcPr>
            <w:tcW w:w="3969" w:type="dxa"/>
          </w:tcPr>
          <w:p w:rsidR="0038773E" w:rsidRPr="005D0BCD" w:rsidRDefault="0038773E" w:rsidP="0038773E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Оккультная анатомия человека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.- [Репринт.изд.].- М.: Триада-Арт, 1991.- 79с.:ил.</w:t>
            </w:r>
          </w:p>
          <w:p w:rsidR="0038773E" w:rsidRPr="005D0BCD" w:rsidRDefault="0038773E" w:rsidP="00CE05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Миркина, З. Великие религии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Зинаида Миркина, Григорий Померанц.- М.: РИПОЛ, 1995.- 396, 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4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8773E" w:rsidRPr="005D0BCD" w:rsidRDefault="0038773E" w:rsidP="00CE0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Нильссон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М. Греческая народная религия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Мартин Нильссон; Пер. с англ. С. Климентьевой, Отв. ред. А. И. Зайцев.- СПб.: Алетейя, 1998.- 218, [36]с.- (Антич. б-ка, разд. Исслед.).</w:t>
            </w:r>
          </w:p>
        </w:tc>
        <w:tc>
          <w:tcPr>
            <w:tcW w:w="3969" w:type="dxa"/>
          </w:tcPr>
          <w:p w:rsidR="0038773E" w:rsidRPr="005D0BCD" w:rsidRDefault="0038773E" w:rsidP="00CE0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Папюс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Д.Оккультизм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: Первоначальные сведения / Д-Р (Жерар Анкосс) Папюс.- М.: Селена, 1994.- 510, [2]с.</w:t>
            </w:r>
          </w:p>
        </w:tc>
        <w:tc>
          <w:tcPr>
            <w:tcW w:w="3969" w:type="dxa"/>
          </w:tcPr>
          <w:p w:rsidR="0038773E" w:rsidRPr="005D0BCD" w:rsidRDefault="0038773E" w:rsidP="00CE057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Поршнева, Е.Б. Религиозные движения позднесредневекового Китая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Пробл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>деологии / Екатерина Борисовна Поршнева; АН СССР, Ин-т востоковедения.- М.: Наука, 1991.- 218, [2]с.</w:t>
            </w:r>
          </w:p>
        </w:tc>
        <w:tc>
          <w:tcPr>
            <w:tcW w:w="3969" w:type="dxa"/>
          </w:tcPr>
          <w:p w:rsidR="0038773E" w:rsidRPr="005D0BCD" w:rsidRDefault="0038773E" w:rsidP="00CE057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Телушкин, Р.Й. Еврейский мир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Важнейшие знания о еврейском народе, его истории и религии / Раби Йосеф Телушкин.- М., Иерусалим: Лехаим, Гешарим, 1997.- 575с.</w:t>
            </w:r>
          </w:p>
        </w:tc>
        <w:tc>
          <w:tcPr>
            <w:tcW w:w="3969" w:type="dxa"/>
          </w:tcPr>
          <w:p w:rsidR="0038773E" w:rsidRPr="005D0BCD" w:rsidRDefault="0038773E" w:rsidP="0038773E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Тертицкий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К.М. Китайские синкретические религии в ХХ веке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Константин Маркович Тертицкий.- М.: Вост. лит., 2000.-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414, [2] с.</w:t>
            </w:r>
          </w:p>
        </w:tc>
        <w:tc>
          <w:tcPr>
            <w:tcW w:w="3969" w:type="dxa"/>
          </w:tcPr>
          <w:p w:rsidR="0038773E" w:rsidRPr="005D0BCD" w:rsidRDefault="0038773E" w:rsidP="00CE057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Эррикер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К. Буддизм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Клайв Эррикер; [Пер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англ.Л.Бесковой].- М.: Фаир-пресс, 1999.- 301, [3]с.- (Грандиозный мир).</w:t>
            </w:r>
          </w:p>
        </w:tc>
        <w:tc>
          <w:tcPr>
            <w:tcW w:w="3969" w:type="dxa"/>
          </w:tcPr>
          <w:p w:rsidR="0038773E" w:rsidRPr="005D0BCD" w:rsidRDefault="0038773E" w:rsidP="00CE057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8773E" w:rsidRPr="005D0BCD" w:rsidRDefault="0038773E" w:rsidP="00CE057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Безант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А. Древняя мудрость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Очерк теософических учений / Анни Безант.- М.: СП "Интерграф Сервис", 1992.-[3]с.</w:t>
            </w:r>
          </w:p>
        </w:tc>
        <w:tc>
          <w:tcPr>
            <w:tcW w:w="3969" w:type="dxa"/>
          </w:tcPr>
          <w:p w:rsidR="0038773E" w:rsidRPr="005D0BCD" w:rsidRDefault="0038773E" w:rsidP="00CE057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Блаватская, Е.П. Тайная доктрина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Синтез науки, религии и философии / Елена Петровна Блаватская.- М.: КМП"Сиринъ", 1993.(5)</w:t>
            </w:r>
          </w:p>
        </w:tc>
        <w:tc>
          <w:tcPr>
            <w:tcW w:w="3969" w:type="dxa"/>
          </w:tcPr>
          <w:p w:rsidR="0038773E" w:rsidRPr="005D0BCD" w:rsidRDefault="0038773E" w:rsidP="00CE05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  <w:vMerge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773E" w:rsidRPr="005D0BCD" w:rsidRDefault="0038773E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38773E" w:rsidRPr="005D0BCD" w:rsidRDefault="0038773E" w:rsidP="00A7015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Торчинов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Е.А. Религии мира: Опыт </w:t>
            </w: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запредельного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>: Трансперсональные состояния и психотехника / Евгений Алексеевич Торчинов.- СПб.: Центр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"П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>етербургское востоковедение", 1997.- 382, [2]с.- (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Rientalia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969" w:type="dxa"/>
          </w:tcPr>
          <w:p w:rsidR="0038773E" w:rsidRPr="005D0BCD" w:rsidRDefault="0038773E" w:rsidP="00CE05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73E" w:rsidRPr="005D0BCD" w:rsidTr="005D0BCD">
        <w:tc>
          <w:tcPr>
            <w:tcW w:w="1951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:rsidR="0038773E" w:rsidRPr="005D0BCD" w:rsidRDefault="0038773E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5BC" w:rsidRPr="005D0BCD" w:rsidRDefault="00E335BC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4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8"/>
        <w:gridCol w:w="2530"/>
        <w:gridCol w:w="2420"/>
        <w:gridCol w:w="3300"/>
      </w:tblGrid>
      <w:tr w:rsidR="00DA0B87" w:rsidRPr="005D0BCD" w:rsidTr="00FF30D1">
        <w:tc>
          <w:tcPr>
            <w:tcW w:w="2418" w:type="dxa"/>
            <w:vMerge w:val="restart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250" w:type="dxa"/>
            <w:gridSpan w:val="3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Научная литература</w:t>
            </w:r>
          </w:p>
        </w:tc>
      </w:tr>
      <w:tr w:rsidR="00DA0B87" w:rsidRPr="005D0BCD" w:rsidTr="00FF30D1">
        <w:tc>
          <w:tcPr>
            <w:tcW w:w="2418" w:type="dxa"/>
            <w:vMerge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Монографии</w:t>
            </w:r>
          </w:p>
        </w:tc>
        <w:tc>
          <w:tcPr>
            <w:tcW w:w="242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Словари</w:t>
            </w:r>
          </w:p>
        </w:tc>
        <w:tc>
          <w:tcPr>
            <w:tcW w:w="330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Энциклопедии</w:t>
            </w:r>
          </w:p>
        </w:tc>
      </w:tr>
      <w:tr w:rsidR="00DA0B87" w:rsidRPr="005D0BCD" w:rsidTr="00FF30D1">
        <w:tc>
          <w:tcPr>
            <w:tcW w:w="2418" w:type="dxa"/>
          </w:tcPr>
          <w:p w:rsidR="00DA0B87" w:rsidRPr="005D0BCD" w:rsidRDefault="00E044B9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6М020600 -Религиоведение</w:t>
            </w:r>
          </w:p>
        </w:tc>
        <w:tc>
          <w:tcPr>
            <w:tcW w:w="253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Авторы, название, год издания</w:t>
            </w:r>
          </w:p>
        </w:tc>
        <w:tc>
          <w:tcPr>
            <w:tcW w:w="242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Авторы, название, год издания</w:t>
            </w:r>
          </w:p>
        </w:tc>
        <w:tc>
          <w:tcPr>
            <w:tcW w:w="330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Авторы, название, год издания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Шәлекенов-Баласағұни, У.Х.. Қазақ өркениеті.- Алматы, 2009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Діни-мифологиялы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ыс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аша терминдерді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орысша-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ша с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здігі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А.В Копелиович, Т.Е. Есимханов.- Алматы: Междунар. учеб. центр, 1996.- 62, I4Ic.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Қазақ халқының философиялық мұрасы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20 томдық.- Астана: Аударма, 2006.- (Мәдени мұра).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Кокеева, Д.М.. Индуизм.- Алматы, 2011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Гиргас, В.Ф. Арабско-русский словарь к Корану и хадисам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В. Ф Гиргас.- М.; СПб.: Диля, 2006.- , [6]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Классики мирового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[Антология] / [Редкол.:В.М.Бакусев, Ю.В.Божко, А.Б.Гофман и др.].- М.: Канон, 1996.- 492, [4]с.- (История философии в памятниках).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Мырзалы, С.. Модернизация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общества:взаимосвязь политики и морали.- Костанай, 1998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Борисов, В.М.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Русско-арабский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Ок. 42000 слов / Валентин Михайлович Борисов; Под ред. В. М. Белкина.- М.: Сам интернешнл, 1993.- 1120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энцикл. слов. / под ред. А. П. Забияко,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А. Н. Красникова, Е. С. Элбакян.- М.: Акад. проект, 2006.- 1254, [10] 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Нугманова, К.Ж.. Ценностные ориентации казахстанского общества: теоретико-методологический анализ.- Алматы, 2002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Учеб.словарь-минимум по религиоведению: Учеб. пособие для вузов / Под ред. И. Н. Яблокова.- М.: Гардарика, 1998.- 535,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энцикл. / сост. и общ.ред. А. А. Грицанов, Г. В. Синило.- М.: Кн. дом, 2007.- 958, [2] с.- (Мир энциклопедий).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9(574)1    Н 904</w:t>
            </w:r>
          </w:p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Нуртазина, Н.Д.. Ислам в истории средневекового Казахстана.- Алматы, 2000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Словарь / под ред. Е. С. Элбакян.- М.: Акад. проект, 2007.- 638, [2]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Всемирная энциклопедия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мифология / В. В. Адамчик [и др.]; гл. ред. и сост. М. В. Адамчик.- Минск: Современный литератор, 2004.- 1087, [1] 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Садвокасова, З.Т.. Духовная экспансия царизма в Казахстане в области образования и религии (II половина XIX - начало ХХ веков).- Алматы, 2005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Вуль, А.С. Эзотерический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Алексей Семенович Вуль.- М.: Рост кн., 2001.- 222, [2]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Мифы народов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Энциклопедия в двух томах / Гл. ред. С. А. Токарев; Члены редколл. : И. С. Брагинский, И. М. Дьяконов, В. В. Иванов и др.- М.: Олимп, 1997.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Нуртазина, Н.Д. Ислам в истории средневекового Казахстана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[Монография] / Назира Даутбековна Нуртазина.- Алматы: Фараб, 2000.- 309, [2] с.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Словарь / [Л. Л. Абаева и др.; Вступ. ст. Н. Л. Жуковской, В. И. Корнева, с.5-26].- М.: Республика, 1992.- 285,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Шакьямуни.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Конфуций.Мухаммед.Франциск Ассизский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Биогр. повестования / [Сост., общ.ред.Н.Ф.Болдырева].- 2-е изд.- Челябинск: Урал LTD, 1998.- 428, [4]с.- (ЖЗЛ; Биогр. б-ка Ф. Павленкова).</w:t>
            </w:r>
          </w:p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Степанов, А.М. Толковый словарь по эзотерике, оккультизму и парапсихологии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Александр Михайлович Степанов.- М.: Истоки, 1997.- 335, [1]с.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и религия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Универсальная энциклопедия / Сост.А.А.Воротников; Худож.А.А.Шуплецов.- Минск: ТОО "Харвест", 1995.- 480с.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Мифы народов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энцикл. словарь / авт.-сост.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М.В. Адамчик.- М.: АСТ, 2006.- 767,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Эзотеризм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Энцикл. / [Сост. А. А. Грицанов, Е. Н. Вежновец, Т. В. Дабижа и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др.].- Минск: ИнтерпресСервис, 2002.- 1038, [2] с.- (Мир энциклопедий).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Религии народов современной России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А - Я: Словарь / Рос. независимый ин-т социальных и национальных проблем, Исслед. центр "Религия в современном обществе"; [Редкол.: М. П. Мчедлов (отв. ред.) и др.].- М.: Республика, 1999.-, [1] с</w:t>
            </w:r>
          </w:p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Энциклопедия мистических терминов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[Сост. С. Васильев, Дм. Гайдук, В. Нугатов].- М.: Локид-МИФ, 2000.- 571, [1] с.- (Ad marginem).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словарь-минимум по религиоведению: Учеб. пособие для вузов / Под ред. И. Н. Яблокова.- М.: Гардарика, 1998.- 535,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Энциклопедия символов, знаков, эмблем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[В.Андреева, В.Куклев, А.Ровнер и др.].- М.: Локид-Миф, 2000.- 556, [3]с.- (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marginem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Элиаде, М. Словарь религий, обрядов и верований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Мирча Элиаде, Ион Кулиано; При участии Г. С. Винер.- М.: Рудомино, 1997.- 413, [3] с.- (Миф, религия, культура).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Справочный энциклопедический лексикон сновидений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[Ст.Б.С.Кривулина].- Репринт.воспроизведение изд.1862 г.- М.: Книга, 1991.- 408, [45]с.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Элиаде, М. Тайные общества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Обряды инициации и посвящения: [Пер. с фр.] / Мирча Элиаде.- М.: Гелиос, 2002.- 351, [1] с.- (Миф, религия, культура).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Большой энциклопедический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Философия, социология, религия, эзотеризм, политэкономия / Гл. науч. ред. и сост. С. Ю. Солодовников.- Минск: Минск. фабрика цветной печати, 2002.- 1007, [1] 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Копелиович, А.В. Краткий русско-казахский словарь религиозно-мифологических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терминов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А.В Копелиович, Т.Е. Есимханов.- Алматы: Междунар. учеб. центр, 1996.- 62, I4Ic.</w:t>
            </w:r>
          </w:p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Вандерхилл, Э. "Мистики ХХ века"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/ Элизабет Вандерхилл.- М.: Астрель.Миф, 2001.- [6] .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Ислам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ліппесі = Азбука ислама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.- Алматы: ЖШС "Фараби-энциклопедист", 2000.- 280 б.</w:t>
            </w:r>
          </w:p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Арабско-русский словарь к Корану и хадисам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В. Ф Гиргас.- М.; СПб.: Диля, 2006.- 914, [6]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Элиаде, М. Трактат по истории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Мирча Элиаде; Пер. с фр. А. А. Васильева.- СПб.: Алетейя, 2000.- (Миф, религия, культура).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Христианство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слов.: В 3 т. / Редкол.: С. С. Аверинцев, А. Н. Мешков, Ю. Н. Попов.- М.: Большая Российская Энциклопедия, 1995.(10)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/ [Авт. мен аудармашылар: Н.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баев, С.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таев, Т.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бдіков; Бас ред. Р. Н. Н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алиев].-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аз. энцикл., 1995.- 285, [2] б.</w:t>
            </w:r>
          </w:p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Христианство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Словарь / [В.П.Андронова, А.В.Белов, К.Л.Богданов и др.; Под ред.Л.Н.Митрохина].- М.: Республика, 1994.- 556, [4]с.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Библейская энциклопедия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[В 2 т.].- [Репринт.изд.].- М.: NB-press:Центурион-АПС, 1991.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Полный православный богословный энциклопедический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[В 2 т.].- [Репринт.изд.].- М.: Концерн "Возрождение", 1992.(3)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Энциклопедия православной святости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В 2-х т. / авт.-сост. А. И. Рогов, А. Г. Парменов.- М.: Ниола 21-й век, 2003.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2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Толковый и справочный библейский словарик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.- М.: Манускрипт, 1991.- 63, [1]с.</w:t>
            </w:r>
          </w:p>
        </w:tc>
        <w:tc>
          <w:tcPr>
            <w:tcW w:w="330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0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DA0B87" w:rsidRPr="005D0BCD" w:rsidSect="005D0BC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63"/>
    <w:rsid w:val="0002316A"/>
    <w:rsid w:val="00046416"/>
    <w:rsid w:val="000608EB"/>
    <w:rsid w:val="00062951"/>
    <w:rsid w:val="0007362C"/>
    <w:rsid w:val="000816A8"/>
    <w:rsid w:val="00087911"/>
    <w:rsid w:val="000927B3"/>
    <w:rsid w:val="00113570"/>
    <w:rsid w:val="00157A7B"/>
    <w:rsid w:val="00172FCB"/>
    <w:rsid w:val="001762FF"/>
    <w:rsid w:val="001C4DE0"/>
    <w:rsid w:val="00307DAA"/>
    <w:rsid w:val="003514D3"/>
    <w:rsid w:val="00355544"/>
    <w:rsid w:val="00362C88"/>
    <w:rsid w:val="00364BD0"/>
    <w:rsid w:val="0037601B"/>
    <w:rsid w:val="0038773E"/>
    <w:rsid w:val="003C142D"/>
    <w:rsid w:val="00422463"/>
    <w:rsid w:val="00432711"/>
    <w:rsid w:val="0049437C"/>
    <w:rsid w:val="00494397"/>
    <w:rsid w:val="004B5B69"/>
    <w:rsid w:val="004F069E"/>
    <w:rsid w:val="0051767B"/>
    <w:rsid w:val="005803F9"/>
    <w:rsid w:val="00592CF9"/>
    <w:rsid w:val="005A33CF"/>
    <w:rsid w:val="005D0BCD"/>
    <w:rsid w:val="00603630"/>
    <w:rsid w:val="00603E14"/>
    <w:rsid w:val="006340D5"/>
    <w:rsid w:val="00637555"/>
    <w:rsid w:val="006625A6"/>
    <w:rsid w:val="006E087E"/>
    <w:rsid w:val="007823F1"/>
    <w:rsid w:val="007B18BB"/>
    <w:rsid w:val="007D143B"/>
    <w:rsid w:val="007E684E"/>
    <w:rsid w:val="008A6971"/>
    <w:rsid w:val="008B29AD"/>
    <w:rsid w:val="008D00BB"/>
    <w:rsid w:val="008E21FE"/>
    <w:rsid w:val="008F1FDD"/>
    <w:rsid w:val="00925E74"/>
    <w:rsid w:val="00931799"/>
    <w:rsid w:val="009332C1"/>
    <w:rsid w:val="009539A2"/>
    <w:rsid w:val="009C669A"/>
    <w:rsid w:val="009D5189"/>
    <w:rsid w:val="00A11BBD"/>
    <w:rsid w:val="00A4508E"/>
    <w:rsid w:val="00A7719C"/>
    <w:rsid w:val="00B30757"/>
    <w:rsid w:val="00B866A2"/>
    <w:rsid w:val="00C126CF"/>
    <w:rsid w:val="00C35480"/>
    <w:rsid w:val="00C54AA8"/>
    <w:rsid w:val="00C630CC"/>
    <w:rsid w:val="00CD72BB"/>
    <w:rsid w:val="00CF63F3"/>
    <w:rsid w:val="00DA0B87"/>
    <w:rsid w:val="00DA1A2E"/>
    <w:rsid w:val="00DB3184"/>
    <w:rsid w:val="00DE6138"/>
    <w:rsid w:val="00E044B9"/>
    <w:rsid w:val="00E22EE6"/>
    <w:rsid w:val="00E335BC"/>
    <w:rsid w:val="00E472BC"/>
    <w:rsid w:val="00E54322"/>
    <w:rsid w:val="00E557EC"/>
    <w:rsid w:val="00E72DBB"/>
    <w:rsid w:val="00E82401"/>
    <w:rsid w:val="00E831F3"/>
    <w:rsid w:val="00EA1E2F"/>
    <w:rsid w:val="00F01DA7"/>
    <w:rsid w:val="00F6191A"/>
    <w:rsid w:val="00F63257"/>
    <w:rsid w:val="00F65950"/>
    <w:rsid w:val="00F7324B"/>
    <w:rsid w:val="00FB36B0"/>
    <w:rsid w:val="00FD7F69"/>
    <w:rsid w:val="00FF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24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ztxt">
    <w:name w:val="kztxt"/>
    <w:basedOn w:val="a"/>
    <w:rsid w:val="00362C8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24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ztxt">
    <w:name w:val="kztxt"/>
    <w:basedOn w:val="a"/>
    <w:rsid w:val="00362C8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39C9-B9E4-4B32-833A-DC8815B2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методбюро</vt:lpstr>
    </vt:vector>
  </TitlesOfParts>
  <Company/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 методбюро</dc:title>
  <dc:subject/>
  <dc:creator>airali</dc:creator>
  <cp:keywords/>
  <dc:description/>
  <cp:lastModifiedBy>Admin</cp:lastModifiedBy>
  <cp:revision>2</cp:revision>
  <dcterms:created xsi:type="dcterms:W3CDTF">2014-01-05T18:30:00Z</dcterms:created>
  <dcterms:modified xsi:type="dcterms:W3CDTF">2014-01-05T18:30:00Z</dcterms:modified>
</cp:coreProperties>
</file>